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F11CA" w:rsidRPr="006F76C9" w14:paraId="258887A6" w14:textId="77777777" w:rsidTr="00EF11CA">
        <w:tc>
          <w:tcPr>
            <w:tcW w:w="4508" w:type="dxa"/>
          </w:tcPr>
          <w:p w14:paraId="36BF73FD" w14:textId="40E4632D" w:rsidR="00EF11CA" w:rsidRPr="006F76C9" w:rsidRDefault="00EF11CA" w:rsidP="00EF11CA">
            <w:pPr>
              <w:bidi/>
              <w:jc w:val="center"/>
              <w:rPr>
                <w:b/>
                <w:bCs/>
                <w:rtl/>
              </w:rPr>
            </w:pPr>
            <w:r w:rsidRPr="006F76C9">
              <w:rPr>
                <w:b/>
                <w:bCs/>
              </w:rPr>
              <w:t>English</w:t>
            </w:r>
          </w:p>
        </w:tc>
        <w:tc>
          <w:tcPr>
            <w:tcW w:w="4508" w:type="dxa"/>
          </w:tcPr>
          <w:p w14:paraId="69D18281" w14:textId="2A73E9B5" w:rsidR="00EF11CA" w:rsidRPr="006F76C9" w:rsidRDefault="006F76C9" w:rsidP="006F76C9">
            <w:pPr>
              <w:jc w:val="center"/>
              <w:rPr>
                <w:b/>
                <w:bCs/>
              </w:rPr>
            </w:pPr>
            <w:r w:rsidRPr="006F76C9">
              <w:rPr>
                <w:b/>
                <w:bCs/>
              </w:rPr>
              <w:t>Pashto</w:t>
            </w:r>
          </w:p>
        </w:tc>
      </w:tr>
      <w:tr w:rsidR="00EF11CA" w:rsidRPr="006F76C9" w14:paraId="321D4ADD" w14:textId="77777777" w:rsidTr="00EF11CA">
        <w:tc>
          <w:tcPr>
            <w:tcW w:w="4508" w:type="dxa"/>
          </w:tcPr>
          <w:p w14:paraId="3924EEE1" w14:textId="77777777" w:rsidR="00EF11CA" w:rsidRPr="006F76C9" w:rsidRDefault="00EF11CA" w:rsidP="00EF11CA">
            <w:pPr>
              <w:shd w:val="clear" w:color="auto" w:fill="EAF4F4"/>
              <w:bidi/>
              <w:rPr>
                <w:color w:val="000000"/>
                <w:rtl/>
              </w:rPr>
            </w:pPr>
            <w:r w:rsidRPr="006F76C9">
              <w:rPr>
                <w:b/>
                <w:bCs/>
                <w:i/>
                <w:iCs/>
                <w:color w:val="000000"/>
              </w:rPr>
              <w:t>ABUSIVE BEHAVIOUR CAN LEAVE GAPS. </w:t>
            </w:r>
          </w:p>
          <w:p w14:paraId="58ED0B3F" w14:textId="77777777" w:rsidR="00EF11CA" w:rsidRPr="006F76C9" w:rsidRDefault="00EF11CA" w:rsidP="00EF11CA">
            <w:pPr>
              <w:shd w:val="clear" w:color="auto" w:fill="EAF4F4"/>
              <w:bidi/>
              <w:rPr>
                <w:color w:val="000000"/>
                <w:rtl/>
              </w:rPr>
            </w:pPr>
            <w:r w:rsidRPr="006F76C9">
              <w:rPr>
                <w:i/>
                <w:iCs/>
                <w:color w:val="000000"/>
              </w:rPr>
              <w:t>Currently our services are extremely busy; we know it's frustrating. Unfortunately, verbal and physical abuse towards our colleagues can contribute to us losing staff, leaving gaps and making it harder to run our services.</w:t>
            </w:r>
          </w:p>
          <w:p w14:paraId="01C8BDA8" w14:textId="6EAB5757" w:rsidR="00EF11CA" w:rsidRPr="006F76C9" w:rsidRDefault="00EF11CA" w:rsidP="00EF11CA">
            <w:pPr>
              <w:shd w:val="clear" w:color="auto" w:fill="EAF4F4"/>
              <w:bidi/>
              <w:rPr>
                <w:rtl/>
              </w:rPr>
            </w:pPr>
            <w:r w:rsidRPr="006F76C9">
              <w:rPr>
                <w:b/>
                <w:bCs/>
                <w:i/>
                <w:iCs/>
                <w:color w:val="000000"/>
              </w:rPr>
              <w:t>We’re all here to help each other – please be kind.</w:t>
            </w:r>
          </w:p>
        </w:tc>
        <w:tc>
          <w:tcPr>
            <w:tcW w:w="4508" w:type="dxa"/>
          </w:tcPr>
          <w:p w14:paraId="2D155B71" w14:textId="77777777" w:rsidR="00EF11CA" w:rsidRPr="006F76C9" w:rsidRDefault="00EF11CA" w:rsidP="00EF11CA">
            <w:pPr>
              <w:shd w:val="clear" w:color="auto" w:fill="EAF4F4"/>
              <w:bidi/>
              <w:rPr>
                <w:color w:val="000000"/>
                <w:rtl/>
              </w:rPr>
            </w:pPr>
            <w:r w:rsidRPr="006F76C9">
              <w:rPr>
                <w:rFonts w:hint="cs"/>
                <w:b/>
                <w:bCs/>
                <w:i/>
                <w:iCs/>
                <w:color w:val="000000"/>
                <w:rtl/>
              </w:rPr>
              <w:t>هەڵسوکەوتی سووکانە دەتوانێت ببێتە هۆی بەدیهاتنی مەودا و دووربوون. </w:t>
            </w:r>
          </w:p>
          <w:p w14:paraId="2761C336" w14:textId="77777777" w:rsidR="00EF11CA" w:rsidRPr="006F76C9" w:rsidRDefault="00EF11CA" w:rsidP="00EF11CA">
            <w:pPr>
              <w:shd w:val="clear" w:color="auto" w:fill="EAF4F4"/>
              <w:bidi/>
              <w:rPr>
                <w:color w:val="000000"/>
                <w:rtl/>
              </w:rPr>
            </w:pPr>
            <w:r w:rsidRPr="006F76C9">
              <w:rPr>
                <w:rFonts w:hint="cs"/>
                <w:i/>
                <w:iCs/>
                <w:color w:val="000000"/>
                <w:rtl/>
              </w:rPr>
              <w:t>ئێستا خزمەت گوزارێکانی ئێمە زۆر بەربڵاون و ئێمەی زۆر سەرقاڵ کردۆ. بەداخەوە هەڵسوکەوتی سووکانە و نامرۆڤانەی زمانی و کرداری لەگەڵ هاوکارانمان دەتوانێت ببێتە هۆی لەدەست دانی ئەوان، بەدیهاتنی مەودا و دووربوونمان لێکتر و هەربۆیە کاری خزمەت گوزاری ئێمە سەخت و دژوارتر دەکات.</w:t>
            </w:r>
          </w:p>
          <w:p w14:paraId="0D207B0D" w14:textId="18256BF5" w:rsidR="00EF11CA" w:rsidRPr="006F76C9" w:rsidRDefault="00EF11CA" w:rsidP="00EF11CA">
            <w:pPr>
              <w:shd w:val="clear" w:color="auto" w:fill="EAF4F4"/>
              <w:bidi/>
              <w:rPr>
                <w:color w:val="000000"/>
                <w:rtl/>
              </w:rPr>
            </w:pPr>
            <w:r w:rsidRPr="006F76C9">
              <w:rPr>
                <w:rFonts w:hint="cs"/>
                <w:b/>
                <w:bCs/>
                <w:i/>
                <w:iCs/>
                <w:color w:val="000000"/>
                <w:rtl/>
              </w:rPr>
              <w:t>ئێمە هەموومان لێرەین تاکو یارمەتی یکتر بدەین، تکایە دلۆڤان و باش بە.</w:t>
            </w:r>
          </w:p>
        </w:tc>
      </w:tr>
    </w:tbl>
    <w:p w14:paraId="1BD497BF" w14:textId="77777777" w:rsidR="00B05E60" w:rsidRPr="006F76C9" w:rsidRDefault="00B05E60"/>
    <w:sectPr w:rsidR="00B05E60" w:rsidRPr="006F76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4E"/>
    <w:rsid w:val="006F76C9"/>
    <w:rsid w:val="00B05E60"/>
    <w:rsid w:val="00CD124E"/>
    <w:rsid w:val="00EF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E9135"/>
  <w15:chartTrackingRefBased/>
  <w15:docId w15:val="{5D06A836-F662-49E6-82A5-C3DEA235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ps-AF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0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Taylor</dc:creator>
  <cp:keywords/>
  <dc:description/>
  <cp:lastModifiedBy>Yuliya Taylor</cp:lastModifiedBy>
  <cp:revision>3</cp:revision>
  <dcterms:created xsi:type="dcterms:W3CDTF">2022-02-24T14:58:00Z</dcterms:created>
  <dcterms:modified xsi:type="dcterms:W3CDTF">2022-02-28T10:17:00Z</dcterms:modified>
</cp:coreProperties>
</file>